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523AF7E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64BCA">
        <w:rPr>
          <w:rFonts w:hAnsi="ＭＳ 明朝" w:hint="eastAsia"/>
        </w:rPr>
        <w:t>アクアクッカー</w:t>
      </w:r>
      <w:r w:rsidR="001B293C">
        <w:rPr>
          <w:rFonts w:hint="eastAsia"/>
        </w:rPr>
        <w:t>の購入</w:t>
      </w:r>
    </w:p>
    <w:p w14:paraId="7429BDA6" w14:textId="77777777" w:rsidR="0012769B" w:rsidRPr="00AE03CF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1E243CDF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AB6DDA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29E437CB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64BCA">
        <w:rPr>
          <w:rFonts w:hAnsi="ＭＳ 明朝" w:hint="eastAsia"/>
        </w:rPr>
        <w:t>アクアクッカー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EDD324C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4B06E429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64BCA">
        <w:rPr>
          <w:rFonts w:hAnsi="ＭＳ 明朝" w:hint="eastAsia"/>
        </w:rPr>
        <w:t>アクアクッカー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0EFD6B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606306BB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64BCA">
        <w:rPr>
          <w:rFonts w:hAnsi="ＭＳ 明朝" w:hint="eastAsia"/>
        </w:rPr>
        <w:t>アクアクッカー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563C979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05CB" w14:textId="77777777" w:rsidR="0081377E" w:rsidRDefault="0081377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B85AC90" w14:textId="77777777" w:rsidR="0081377E" w:rsidRDefault="0081377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C0FCA" w14:textId="77777777" w:rsidR="0081377E" w:rsidRDefault="0081377E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32C74CE" w14:textId="77777777" w:rsidR="0081377E" w:rsidRDefault="0081377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3F13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4BCA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1377E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1B69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850D9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E03CF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C3FE5"/>
    <w:rsid w:val="00CD25AC"/>
    <w:rsid w:val="00CD5418"/>
    <w:rsid w:val="00CE76D4"/>
    <w:rsid w:val="00D03A80"/>
    <w:rsid w:val="00D107B5"/>
    <w:rsid w:val="00D136BA"/>
    <w:rsid w:val="00D3356D"/>
    <w:rsid w:val="00D35271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72CF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2026-09-09T00:13:00Z</dcterms:modified>
</cp:coreProperties>
</file>